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proofErr w:type="spellStart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Поступ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556C5C" w:rsidTr="00082CDB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556C5C" w:rsidRDefault="006245FE" w:rsidP="007E1D48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56C5C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16F13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556C5C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СТАВРОПОЛЬ БАНКА РОССИИ</w:t>
            </w:r>
          </w:p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//УФК по Ставропольскому краю г. Ставрополь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010702101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40102810345370000013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556C5C"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263201001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7E1D48" w:rsidRDefault="007E1D48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03100643000000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012100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УФК по Ставропольскому краю (КУ РОСТЕХНАДЗОРА, л/с 04211А84720)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16F13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6F13">
              <w:rPr>
                <w:rFonts w:ascii="Times New Roman" w:hAnsi="Times New Roman"/>
                <w:color w:val="000000"/>
                <w:sz w:val="20"/>
                <w:szCs w:val="20"/>
              </w:rPr>
              <w:t>49811302991016000130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556C5C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07701000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556C5C" w:rsidRDefault="006245FE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16F13" w:rsidP="00556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6F13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затрат федерального бюджета за аттестацию 2010-2012 гг.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E1D48" w:rsidRPr="00556C5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556C5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556C5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82CDB" w:rsidRDefault="00082CDB"/>
    <w:sectPr w:rsidR="0008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082CDB"/>
    <w:rsid w:val="002E1521"/>
    <w:rsid w:val="004A56C8"/>
    <w:rsid w:val="00556C5C"/>
    <w:rsid w:val="00616F13"/>
    <w:rsid w:val="006245FE"/>
    <w:rsid w:val="007E1D48"/>
    <w:rsid w:val="00B12DC7"/>
    <w:rsid w:val="00B45D6E"/>
    <w:rsid w:val="00BF505D"/>
    <w:rsid w:val="00CF7F08"/>
    <w:rsid w:val="00E7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3</cp:revision>
  <dcterms:created xsi:type="dcterms:W3CDTF">2020-12-09T09:37:00Z</dcterms:created>
  <dcterms:modified xsi:type="dcterms:W3CDTF">2021-01-15T07:12:00Z</dcterms:modified>
</cp:coreProperties>
</file>