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4"/>
                <w:szCs w:val="14"/>
              </w:rPr>
              <w:t> Поступ.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4"/>
                <w:szCs w:val="14"/>
              </w:rPr>
              <w:t> Списано со сч.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RPr="003113EC" w:rsidTr="008F02B6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Pr="003113EC" w:rsidRDefault="006245FE" w:rsidP="003113EC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113EC"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CC2E00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350</w:t>
            </w:r>
            <w:r w:rsidR="003113EC"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Отделение - НБ Карачаево-Черкесской Республики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019133001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40102810245370000078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  <w:r w:rsidR="003113EC"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  <w:r w:rsidR="003113EC"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091745001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03100643000000017900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3113EC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федерального казначейства по Карачаево-Черкесской Республике</w:t>
            </w:r>
          </w:p>
          <w:p w:rsidR="003113EC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(Кавказское управление Федеральной службы по экологическому, технологическому  и атомному  надзору) </w:t>
            </w:r>
          </w:p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/с 04791А84725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оп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Наз.пл.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Очер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18"/>
                <w:szCs w:val="18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3113EC" w:rsidRDefault="006245FE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CC2E00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E00">
              <w:rPr>
                <w:rFonts w:ascii="Times New Roman" w:hAnsi="Times New Roman"/>
                <w:color w:val="000000"/>
                <w:sz w:val="20"/>
                <w:szCs w:val="20"/>
              </w:rPr>
              <w:t>49810807081010920110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91701000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9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113EC" w:rsidRPr="003113EC" w:rsidRDefault="00CC2E00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2E00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за внесение изменений в  документ об аттестации</w:t>
            </w:r>
            <w:proofErr w:type="gramStart"/>
            <w:r w:rsidRPr="00CC2E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CC2E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связи с переменой фамилии, имени о отечества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113EC"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__________________   ФИО </w:t>
            </w:r>
          </w:p>
          <w:p w:rsidR="006245FE" w:rsidRPr="003113EC" w:rsidRDefault="003113EC" w:rsidP="00311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НДС не облагается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113EC" w:rsidRPr="003113EC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3113EC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3113E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8F02B6" w:rsidRDefault="008F02B6"/>
    <w:sectPr w:rsidR="008F0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E1521"/>
    <w:rsid w:val="003113EC"/>
    <w:rsid w:val="006245FE"/>
    <w:rsid w:val="007A0C96"/>
    <w:rsid w:val="008F02B6"/>
    <w:rsid w:val="00B45D6E"/>
    <w:rsid w:val="00BF505D"/>
    <w:rsid w:val="00CC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2020-12-09T09:12:00Z</dcterms:created>
  <dcterms:modified xsi:type="dcterms:W3CDTF">2020-12-09T09:12:00Z</dcterms:modified>
</cp:coreProperties>
</file>